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D9E" w:rsidRDefault="000F6D9E" w:rsidP="000F6D9E">
      <w:pPr>
        <w:numPr>
          <w:ilvl w:val="0"/>
          <w:numId w:val="1"/>
        </w:numPr>
        <w:jc w:val="both"/>
      </w:pPr>
      <w:r>
        <w:t>Что такое земельный кадастр?</w:t>
      </w:r>
    </w:p>
    <w:p w:rsidR="000F6D9E" w:rsidRDefault="000F6D9E" w:rsidP="000F6D9E">
      <w:pPr>
        <w:ind w:firstLine="709"/>
        <w:jc w:val="both"/>
      </w:pPr>
      <w:r>
        <w:t>А) система сведений о правовом и хозяйственном положении земель, местоположении, размерах и границах земельных участков, их качественной характеристике, об учёте и оценке земель;</w:t>
      </w:r>
    </w:p>
    <w:p w:rsidR="000F6D9E" w:rsidRDefault="000F6D9E" w:rsidP="000F6D9E">
      <w:pPr>
        <w:ind w:firstLine="709"/>
        <w:jc w:val="both"/>
      </w:pPr>
      <w:r>
        <w:t>В) сведения о хозяйственном положении земель, их качественной характеристике и месте жительства владельца участка;</w:t>
      </w:r>
    </w:p>
    <w:p w:rsidR="000F6D9E" w:rsidRDefault="000F6D9E" w:rsidP="000F6D9E">
      <w:pPr>
        <w:ind w:firstLine="709"/>
        <w:jc w:val="both"/>
      </w:pPr>
      <w:r>
        <w:t>С) система сведений о местоположении, границах земельных участков, местожительстве владельца участка;</w:t>
      </w:r>
    </w:p>
    <w:p w:rsidR="000F6D9E" w:rsidRDefault="000F6D9E" w:rsidP="000F6D9E">
      <w:pPr>
        <w:ind w:firstLine="709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государственное</w:t>
      </w:r>
      <w:proofErr w:type="gramEnd"/>
      <w:r>
        <w:t xml:space="preserve"> мероприятие, направленное на учёт земель и охрану почв от эрозии;</w:t>
      </w:r>
    </w:p>
    <w:p w:rsidR="000F6D9E" w:rsidRDefault="000F6D9E" w:rsidP="000F6D9E">
      <w:pPr>
        <w:ind w:firstLine="709"/>
        <w:jc w:val="both"/>
      </w:pPr>
      <w:r>
        <w:t>Е) свод сведений о хозяйственном, социальном и экономическом положении земель</w:t>
      </w:r>
    </w:p>
    <w:p w:rsidR="000F6D9E" w:rsidRDefault="000F6D9E" w:rsidP="000F6D9E">
      <w:pPr>
        <w:ind w:firstLine="709"/>
        <w:jc w:val="both"/>
      </w:pPr>
    </w:p>
    <w:p w:rsidR="000F6D9E" w:rsidRDefault="000F6D9E" w:rsidP="000F6D9E">
      <w:pPr>
        <w:numPr>
          <w:ilvl w:val="0"/>
          <w:numId w:val="1"/>
        </w:numPr>
        <w:tabs>
          <w:tab w:val="num" w:pos="1080"/>
        </w:tabs>
        <w:ind w:left="0" w:firstLine="720"/>
        <w:jc w:val="both"/>
      </w:pPr>
      <w:r>
        <w:t>В чём заключается термин «регистрация» земельных участков?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 xml:space="preserve">А) в выдаче землепользователям </w:t>
      </w:r>
      <w:proofErr w:type="spellStart"/>
      <w:r>
        <w:t>правоудостоверяющих</w:t>
      </w:r>
      <w:proofErr w:type="spellEnd"/>
      <w:r>
        <w:t xml:space="preserve"> документов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в создании основы для ведения земельного кадастра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в записи сведений о земельных участках в земельно-учётных документах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в</w:t>
      </w:r>
      <w:proofErr w:type="gramEnd"/>
      <w:r>
        <w:t xml:space="preserve"> юридическом оформлении и закреплении границ земельных участков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в определении рыночной стоимости земельного участка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>Когда начался учёт земель?</w:t>
      </w:r>
    </w:p>
    <w:p w:rsidR="000F6D9E" w:rsidRDefault="000F6D9E" w:rsidP="000F6D9E">
      <w:pPr>
        <w:ind w:left="705"/>
        <w:jc w:val="both"/>
      </w:pPr>
      <w:r>
        <w:t>А) в феодальном обществе</w:t>
      </w:r>
    </w:p>
    <w:p w:rsidR="000F6D9E" w:rsidRDefault="000F6D9E" w:rsidP="000F6D9E">
      <w:pPr>
        <w:ind w:left="705"/>
        <w:jc w:val="both"/>
      </w:pPr>
      <w:r>
        <w:t>В) при капитализме</w:t>
      </w:r>
    </w:p>
    <w:p w:rsidR="000F6D9E" w:rsidRDefault="000F6D9E" w:rsidP="000F6D9E">
      <w:pPr>
        <w:ind w:left="705"/>
        <w:jc w:val="both"/>
      </w:pPr>
      <w:r>
        <w:t>С) с появлением письменности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в</w:t>
      </w:r>
      <w:proofErr w:type="gramEnd"/>
      <w:r>
        <w:t xml:space="preserve"> первобытном обществе</w:t>
      </w:r>
    </w:p>
    <w:p w:rsidR="000F6D9E" w:rsidRDefault="000F6D9E" w:rsidP="000F6D9E">
      <w:pPr>
        <w:ind w:left="705"/>
        <w:jc w:val="both"/>
      </w:pPr>
      <w:r>
        <w:t>Е) с появлением земледелия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tabs>
          <w:tab w:val="num" w:pos="1080"/>
        </w:tabs>
        <w:ind w:left="0" w:firstLine="720"/>
        <w:jc w:val="both"/>
      </w:pPr>
      <w:r>
        <w:t>К каким угодьям относятся пашня и залежь?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к сельскохозяйственным угодьям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к несельскохозяйственным угодьям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к оврагам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к</w:t>
      </w:r>
      <w:proofErr w:type="gramEnd"/>
      <w:r>
        <w:t xml:space="preserve"> лесным угодьям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к многолетним насаждениям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tabs>
          <w:tab w:val="num" w:pos="0"/>
          <w:tab w:val="left" w:pos="180"/>
          <w:tab w:val="left" w:pos="900"/>
        </w:tabs>
        <w:ind w:left="0" w:firstLine="720"/>
        <w:jc w:val="both"/>
      </w:pPr>
      <w:r>
        <w:t xml:space="preserve"> Что является единицей учёта и хранения данных земельного кадастра в Республике Казахстан?</w:t>
      </w:r>
    </w:p>
    <w:p w:rsidR="000F6D9E" w:rsidRDefault="000F6D9E" w:rsidP="000F6D9E">
      <w:pPr>
        <w:ind w:left="705"/>
        <w:jc w:val="both"/>
      </w:pPr>
      <w:r>
        <w:t>А) землепользование</w:t>
      </w:r>
    </w:p>
    <w:p w:rsidR="000F6D9E" w:rsidRDefault="000F6D9E" w:rsidP="000F6D9E">
      <w:pPr>
        <w:ind w:left="705"/>
        <w:jc w:val="both"/>
      </w:pPr>
      <w:r>
        <w:t>В) сельскохозяйственное предприятие, организация, учреждение</w:t>
      </w:r>
    </w:p>
    <w:p w:rsidR="000F6D9E" w:rsidRDefault="000F6D9E" w:rsidP="000F6D9E">
      <w:pPr>
        <w:ind w:left="705"/>
        <w:jc w:val="both"/>
      </w:pPr>
      <w:r>
        <w:t>С) земельный участок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lastRenderedPageBreak/>
        <w:t>D</w:t>
      </w:r>
      <w:r w:rsidRPr="0035165D">
        <w:t>)</w:t>
      </w:r>
      <w:r>
        <w:t xml:space="preserve"> </w:t>
      </w:r>
      <w:proofErr w:type="gramStart"/>
      <w:r>
        <w:t>землепользование</w:t>
      </w:r>
      <w:proofErr w:type="gramEnd"/>
      <w:r>
        <w:t xml:space="preserve"> города</w:t>
      </w:r>
    </w:p>
    <w:p w:rsidR="000F6D9E" w:rsidRDefault="000F6D9E" w:rsidP="000F6D9E">
      <w:pPr>
        <w:ind w:left="705"/>
        <w:jc w:val="both"/>
      </w:pPr>
      <w:r>
        <w:t>Е) землевладение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>В каких единицах выражается балл бонитета почв?</w:t>
      </w:r>
    </w:p>
    <w:p w:rsidR="000F6D9E" w:rsidRDefault="000F6D9E" w:rsidP="000F6D9E">
      <w:pPr>
        <w:ind w:left="705"/>
        <w:jc w:val="both"/>
      </w:pPr>
      <w:r>
        <w:t>А) в тенге   В) в рублях    С) в баллах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в</w:t>
      </w:r>
      <w:proofErr w:type="gramEnd"/>
      <w:r>
        <w:t xml:space="preserve"> тенге на гектар      Е) в долларах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>По каким землям даётся оценка в баллах бонитета?</w:t>
      </w:r>
    </w:p>
    <w:p w:rsidR="000F6D9E" w:rsidRDefault="000F6D9E" w:rsidP="000F6D9E">
      <w:pPr>
        <w:ind w:left="705"/>
        <w:jc w:val="both"/>
      </w:pPr>
      <w:r>
        <w:t>А) по землям сельскохозяйственного назначения</w:t>
      </w:r>
    </w:p>
    <w:p w:rsidR="000F6D9E" w:rsidRDefault="000F6D9E" w:rsidP="000F6D9E">
      <w:pPr>
        <w:ind w:left="705"/>
        <w:jc w:val="both"/>
      </w:pPr>
      <w:r>
        <w:t>В) по землям водного фонда</w:t>
      </w:r>
    </w:p>
    <w:p w:rsidR="000F6D9E" w:rsidRDefault="000F6D9E" w:rsidP="000F6D9E">
      <w:pPr>
        <w:ind w:left="705"/>
        <w:jc w:val="both"/>
      </w:pPr>
      <w:r>
        <w:t>С) по землям граждан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 w:rsidRPr="009567E0">
        <w:t xml:space="preserve"> </w:t>
      </w:r>
      <w:proofErr w:type="gramStart"/>
      <w:r>
        <w:t>по</w:t>
      </w:r>
      <w:proofErr w:type="gramEnd"/>
      <w:r>
        <w:t xml:space="preserve"> землям населённых пунктов</w:t>
      </w:r>
    </w:p>
    <w:p w:rsidR="000F6D9E" w:rsidRDefault="000F6D9E" w:rsidP="000F6D9E">
      <w:pPr>
        <w:ind w:left="705"/>
        <w:jc w:val="both"/>
      </w:pPr>
      <w:r>
        <w:t>Е) по всем землям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>Что такое земельный налог?</w:t>
      </w:r>
    </w:p>
    <w:p w:rsidR="000F6D9E" w:rsidRDefault="000F6D9E" w:rsidP="000F6D9E">
      <w:pPr>
        <w:ind w:left="705"/>
        <w:jc w:val="both"/>
      </w:pPr>
      <w:r>
        <w:t>А) налог с продаж</w:t>
      </w:r>
    </w:p>
    <w:p w:rsidR="000F6D9E" w:rsidRDefault="000F6D9E" w:rsidP="000F6D9E">
      <w:pPr>
        <w:ind w:left="705"/>
        <w:jc w:val="both"/>
      </w:pPr>
      <w:r>
        <w:t>В) плата государству за пользование и владение землёй</w:t>
      </w:r>
    </w:p>
    <w:p w:rsidR="000F6D9E" w:rsidRDefault="000F6D9E" w:rsidP="000F6D9E">
      <w:pPr>
        <w:ind w:left="705"/>
        <w:jc w:val="both"/>
      </w:pPr>
      <w:r>
        <w:t>С) аренда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налог</w:t>
      </w:r>
      <w:proofErr w:type="gramEnd"/>
      <w:r>
        <w:t xml:space="preserve"> на добавленную стоимость</w:t>
      </w:r>
    </w:p>
    <w:p w:rsidR="000F6D9E" w:rsidRDefault="000F6D9E" w:rsidP="000F6D9E">
      <w:pPr>
        <w:ind w:left="705"/>
        <w:jc w:val="both"/>
      </w:pPr>
      <w:r>
        <w:t>Е) прибыль от продажи сельскохозяйственной продукции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>Что относится к земельной недвижимости?</w:t>
      </w:r>
    </w:p>
    <w:p w:rsidR="000F6D9E" w:rsidRDefault="000F6D9E" w:rsidP="000F6D9E">
      <w:pPr>
        <w:ind w:left="705"/>
        <w:jc w:val="both"/>
      </w:pPr>
      <w:r>
        <w:t>А) транспорт, автомобили</w:t>
      </w:r>
    </w:p>
    <w:p w:rsidR="000F6D9E" w:rsidRDefault="000F6D9E" w:rsidP="000F6D9E">
      <w:pPr>
        <w:ind w:left="705"/>
        <w:jc w:val="both"/>
      </w:pPr>
      <w:r>
        <w:t>В) здания и сооружения</w:t>
      </w:r>
    </w:p>
    <w:p w:rsidR="000F6D9E" w:rsidRDefault="000F6D9E" w:rsidP="000F6D9E">
      <w:pPr>
        <w:ind w:left="705"/>
        <w:jc w:val="both"/>
      </w:pPr>
      <w:r>
        <w:t>С) велосипеды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прибрежные</w:t>
      </w:r>
      <w:proofErr w:type="gramEnd"/>
      <w:r>
        <w:t xml:space="preserve"> воды</w:t>
      </w:r>
    </w:p>
    <w:p w:rsidR="000F6D9E" w:rsidRDefault="000F6D9E" w:rsidP="000F6D9E">
      <w:pPr>
        <w:ind w:left="705"/>
        <w:jc w:val="both"/>
      </w:pPr>
      <w:r>
        <w:t>Е) земля и любые объекты, связанные с землёй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1"/>
        </w:numPr>
        <w:jc w:val="both"/>
      </w:pPr>
      <w:r>
        <w:t xml:space="preserve">Содержание </w:t>
      </w:r>
      <w:r>
        <w:rPr>
          <w:lang w:val="en-US"/>
        </w:rPr>
        <w:t>IV</w:t>
      </w:r>
      <w:r>
        <w:t xml:space="preserve"> раздела земельно-кадастровой книги</w:t>
      </w:r>
    </w:p>
    <w:p w:rsidR="000F6D9E" w:rsidRDefault="000F6D9E" w:rsidP="000F6D9E">
      <w:pPr>
        <w:ind w:left="705"/>
        <w:jc w:val="both"/>
      </w:pPr>
      <w:r>
        <w:t>А) учёт земельных участков в собственности и землепользовании</w:t>
      </w:r>
    </w:p>
    <w:p w:rsidR="000F6D9E" w:rsidRDefault="000F6D9E" w:rsidP="000F6D9E">
      <w:pPr>
        <w:ind w:left="705"/>
        <w:jc w:val="both"/>
      </w:pPr>
      <w:r>
        <w:t>В) показатели оценки земель</w:t>
      </w:r>
    </w:p>
    <w:p w:rsidR="000F6D9E" w:rsidRDefault="000F6D9E" w:rsidP="000F6D9E">
      <w:pPr>
        <w:ind w:left="705"/>
        <w:jc w:val="both"/>
      </w:pPr>
      <w:r>
        <w:t>С) категории земель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кадастровое</w:t>
      </w:r>
      <w:proofErr w:type="gramEnd"/>
      <w:r>
        <w:t xml:space="preserve"> дело</w:t>
      </w:r>
    </w:p>
    <w:p w:rsidR="000F6D9E" w:rsidRDefault="000F6D9E" w:rsidP="000F6D9E">
      <w:pPr>
        <w:ind w:left="705"/>
        <w:jc w:val="both"/>
      </w:pPr>
      <w:r>
        <w:t>Е) состав угодий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ind w:firstLine="720"/>
        <w:jc w:val="both"/>
      </w:pPr>
      <w:r>
        <w:t>11. Куда зачисляются средства, поступающие от продажи государством земельных участков сельскохозяйственного назначения в частную собственность?</w:t>
      </w:r>
    </w:p>
    <w:p w:rsidR="000F6D9E" w:rsidRDefault="000F6D9E" w:rsidP="000F6D9E">
      <w:pPr>
        <w:ind w:firstLine="720"/>
        <w:jc w:val="both"/>
      </w:pPr>
      <w:r>
        <w:t>А) в бюджет области, из земель которых была произведена продажа</w:t>
      </w:r>
    </w:p>
    <w:p w:rsidR="000F6D9E" w:rsidRDefault="000F6D9E" w:rsidP="000F6D9E">
      <w:pPr>
        <w:ind w:firstLine="720"/>
        <w:jc w:val="both"/>
      </w:pPr>
      <w:r>
        <w:t>В) в Национальный фонд Республики Казахстан</w:t>
      </w:r>
    </w:p>
    <w:p w:rsidR="000F6D9E" w:rsidRDefault="000F6D9E" w:rsidP="000F6D9E">
      <w:pPr>
        <w:ind w:firstLine="720"/>
        <w:jc w:val="both"/>
      </w:pPr>
      <w:r>
        <w:t>С) в районный бюджет</w:t>
      </w:r>
    </w:p>
    <w:p w:rsidR="000F6D9E" w:rsidRDefault="000F6D9E" w:rsidP="000F6D9E">
      <w:pPr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в</w:t>
      </w:r>
      <w:proofErr w:type="gramEnd"/>
      <w:r>
        <w:t xml:space="preserve"> фонд предприятий подразделений </w:t>
      </w:r>
      <w:proofErr w:type="spellStart"/>
      <w:r>
        <w:t>ГосНПЦзем</w:t>
      </w:r>
      <w:proofErr w:type="spellEnd"/>
    </w:p>
    <w:p w:rsidR="000F6D9E" w:rsidRDefault="000F6D9E" w:rsidP="000F6D9E">
      <w:pPr>
        <w:ind w:firstLine="720"/>
        <w:jc w:val="both"/>
      </w:pPr>
      <w:r>
        <w:t>Е) в Министерство Юстиции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В чём заключается проведение текущего земельного кадастра?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в увеличении площади землепользования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в проведении контрольных обмеров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в проведении геодезических работ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в</w:t>
      </w:r>
      <w:proofErr w:type="gramEnd"/>
      <w:r>
        <w:t xml:space="preserve"> выявлении и внесении в земельно-кадастровую документацию изменений, происшедших после проведения основного земельного кадастра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в изменении качества почвы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jc w:val="both"/>
      </w:pPr>
      <w:r>
        <w:t>Кто ведёт земельный кадастр?</w:t>
      </w:r>
    </w:p>
    <w:p w:rsidR="000F6D9E" w:rsidRDefault="000F6D9E" w:rsidP="000F6D9E">
      <w:pPr>
        <w:ind w:left="705"/>
        <w:jc w:val="both"/>
      </w:pPr>
      <w:r>
        <w:t>А) местные исполнительные органы</w:t>
      </w:r>
    </w:p>
    <w:p w:rsidR="000F6D9E" w:rsidRDefault="000F6D9E" w:rsidP="000F6D9E">
      <w:pPr>
        <w:ind w:firstLine="720"/>
        <w:jc w:val="both"/>
      </w:pPr>
      <w:r>
        <w:t>В) центральный исполнительный орган по управлению земельными ресурсами и его органы на местах</w:t>
      </w:r>
    </w:p>
    <w:p w:rsidR="000F6D9E" w:rsidRDefault="000F6D9E" w:rsidP="000F6D9E">
      <w:pPr>
        <w:ind w:firstLine="720"/>
        <w:jc w:val="both"/>
      </w:pPr>
      <w:r>
        <w:t>С) Государственный научно-производственный центр земельных ресурсов и землеустройства</w:t>
      </w:r>
    </w:p>
    <w:p w:rsidR="000F6D9E" w:rsidRDefault="000F6D9E" w:rsidP="000F6D9E">
      <w:pPr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хозяйственные</w:t>
      </w:r>
      <w:proofErr w:type="gramEnd"/>
      <w:r>
        <w:t xml:space="preserve"> органы, предприятия, граждане</w:t>
      </w:r>
    </w:p>
    <w:p w:rsidR="000F6D9E" w:rsidRDefault="000F6D9E" w:rsidP="000F6D9E">
      <w:pPr>
        <w:ind w:firstLine="720"/>
        <w:jc w:val="both"/>
      </w:pPr>
      <w:r>
        <w:t>Е) Правительство Республики Казахстан</w:t>
      </w:r>
    </w:p>
    <w:p w:rsidR="000F6D9E" w:rsidRDefault="000F6D9E" w:rsidP="000F6D9E">
      <w:pPr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0"/>
        </w:tabs>
        <w:ind w:left="0" w:firstLine="720"/>
        <w:jc w:val="both"/>
      </w:pPr>
      <w:r>
        <w:t>Кто определяет порядок ведения земельного кадастра в Республике Казахстан?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А) центральный орган управления земельными ресурсами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 xml:space="preserve">В) местные </w:t>
      </w:r>
      <w:proofErr w:type="spellStart"/>
      <w:r>
        <w:t>акимы</w:t>
      </w:r>
      <w:proofErr w:type="spellEnd"/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С) Парламент Республики Казахстан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Правительство Республики Казахстан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 xml:space="preserve">Е) </w:t>
      </w:r>
      <w:proofErr w:type="spellStart"/>
      <w:r>
        <w:t>ГосНПЦзем</w:t>
      </w:r>
      <w:proofErr w:type="spellEnd"/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Правоустанавливающие документы на земельный участок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А) решение местного исполнительного органа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В) план земельного участка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С) решение комиссии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rPr>
          <w:lang w:val="en-US"/>
        </w:rPr>
        <w:t>D</w:t>
      </w:r>
      <w:r w:rsidRPr="0035165D">
        <w:t>)</w:t>
      </w:r>
      <w:r>
        <w:t xml:space="preserve"> </w:t>
      </w:r>
      <w:proofErr w:type="gramStart"/>
      <w:r>
        <w:t>акт</w:t>
      </w:r>
      <w:proofErr w:type="gramEnd"/>
      <w:r>
        <w:t xml:space="preserve"> на право собственности или право землепользования на земельный участок</w:t>
      </w:r>
    </w:p>
    <w:p w:rsidR="000F6D9E" w:rsidRDefault="000F6D9E" w:rsidP="000F6D9E">
      <w:pPr>
        <w:tabs>
          <w:tab w:val="num" w:pos="0"/>
        </w:tabs>
        <w:ind w:firstLine="720"/>
        <w:jc w:val="both"/>
      </w:pPr>
      <w:r>
        <w:t>Е) договор купли-продажи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Что такое «регистрация земельных участков»?</w:t>
      </w:r>
    </w:p>
    <w:p w:rsidR="000F6D9E" w:rsidRDefault="000F6D9E" w:rsidP="000F6D9E">
      <w:pPr>
        <w:tabs>
          <w:tab w:val="left" w:pos="0"/>
        </w:tabs>
        <w:ind w:firstLine="720"/>
        <w:jc w:val="both"/>
      </w:pPr>
      <w:r>
        <w:t>А) учёт качества земель и внесение записей в соответствующие государственные документы</w:t>
      </w:r>
    </w:p>
    <w:p w:rsidR="000F6D9E" w:rsidRDefault="000F6D9E" w:rsidP="000F6D9E">
      <w:pPr>
        <w:tabs>
          <w:tab w:val="left" w:pos="0"/>
        </w:tabs>
        <w:ind w:firstLine="720"/>
        <w:jc w:val="both"/>
      </w:pPr>
      <w:r>
        <w:t>В) определение цены земли и внесение записей в соответствующие государственные документы</w:t>
      </w:r>
    </w:p>
    <w:p w:rsidR="000F6D9E" w:rsidRDefault="000F6D9E" w:rsidP="000F6D9E">
      <w:pPr>
        <w:tabs>
          <w:tab w:val="left" w:pos="0"/>
        </w:tabs>
        <w:ind w:firstLine="720"/>
        <w:jc w:val="both"/>
      </w:pPr>
      <w:r>
        <w:lastRenderedPageBreak/>
        <w:t>С</w:t>
      </w:r>
      <w:r w:rsidRPr="0035165D">
        <w:t>)</w:t>
      </w:r>
      <w:r>
        <w:t xml:space="preserve"> учёт количества земли по категориям и внесение записей в соответствующие государственные документы</w:t>
      </w:r>
    </w:p>
    <w:p w:rsidR="000F6D9E" w:rsidRDefault="000F6D9E" w:rsidP="000F6D9E">
      <w:pPr>
        <w:tabs>
          <w:tab w:val="left" w:pos="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мероприятия</w:t>
      </w:r>
      <w:proofErr w:type="gramEnd"/>
      <w:r>
        <w:t xml:space="preserve"> по ведению текущего земельного кадастра и внесение записей в соответствующие государственные документы</w:t>
      </w:r>
    </w:p>
    <w:p w:rsidR="000F6D9E" w:rsidRDefault="000F6D9E" w:rsidP="000F6D9E">
      <w:pPr>
        <w:tabs>
          <w:tab w:val="left" w:pos="0"/>
        </w:tabs>
        <w:ind w:firstLine="720"/>
        <w:jc w:val="both"/>
      </w:pPr>
      <w:r>
        <w:t>Е) юридическое мероприятие по оформлению прав пользования и владения конкретным земельным участком, внесение записей в соответствующие государственные документы</w:t>
      </w:r>
    </w:p>
    <w:p w:rsidR="000F6D9E" w:rsidRDefault="000F6D9E" w:rsidP="000F6D9E">
      <w:pPr>
        <w:tabs>
          <w:tab w:val="left" w:pos="0"/>
        </w:tabs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Объектом земельного кадастра является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водные ресурсы  В) лесные ресурсы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 xml:space="preserve">С) воздух    </w:t>
      </w:r>
      <w:r>
        <w:rPr>
          <w:lang w:val="en-US"/>
        </w:rPr>
        <w:t>D</w:t>
      </w:r>
      <w:r>
        <w:t>) земля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государственные органы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Чем ограничиваются земли населённых пунктов?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граница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черта города, посёлка, аула, села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 xml:space="preserve">С) арыками      </w:t>
      </w:r>
      <w:r>
        <w:rPr>
          <w:lang w:val="en-US"/>
        </w:rPr>
        <w:t>D</w:t>
      </w:r>
      <w:r>
        <w:t>) охранная полоса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лесные полосы</w:t>
      </w:r>
    </w:p>
    <w:p w:rsidR="000F6D9E" w:rsidRDefault="000F6D9E" w:rsidP="000F6D9E">
      <w:pPr>
        <w:tabs>
          <w:tab w:val="left" w:pos="0"/>
        </w:tabs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В каком документе отражается неделимость земельного участка?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на плане землепользования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в документе, удостоверяющем право на земельный участок, акт на земельный участок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в годовом отчёте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в</w:t>
      </w:r>
      <w:proofErr w:type="gramEnd"/>
      <w:r>
        <w:t xml:space="preserve"> картографических материалах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не отражается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 xml:space="preserve">К сельскохозяйственным угодьям относятся земли, занятые </w:t>
      </w:r>
      <w:proofErr w:type="gramStart"/>
      <w:r>
        <w:t>под</w:t>
      </w:r>
      <w:proofErr w:type="gramEnd"/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кустарником   В) лесом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 xml:space="preserve">С) дорогами  </w:t>
      </w:r>
      <w:r>
        <w:rPr>
          <w:lang w:val="en-US"/>
        </w:rPr>
        <w:t>D</w:t>
      </w:r>
      <w:r>
        <w:t>) болотами  Е) пашней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Что отображается на кадастровой карте учётного квартала?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рельеф с горизонталями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улицы, дома, переулки, номера автобусных маршрутов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ничего не отображается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фамилия</w:t>
      </w:r>
      <w:proofErr w:type="gramEnd"/>
      <w:r>
        <w:t>, имя, отчество землепользователей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границы и нумерация земельных участков</w:t>
      </w:r>
    </w:p>
    <w:p w:rsidR="000F6D9E" w:rsidRDefault="000F6D9E" w:rsidP="000F6D9E">
      <w:pPr>
        <w:tabs>
          <w:tab w:val="left" w:pos="0"/>
        </w:tabs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260"/>
        </w:tabs>
        <w:ind w:left="0" w:firstLine="720"/>
        <w:jc w:val="both"/>
      </w:pPr>
      <w:r>
        <w:t>Что может являться учётным кварталом в земельном кадастре?</w:t>
      </w:r>
    </w:p>
    <w:p w:rsidR="000F6D9E" w:rsidRDefault="000F6D9E" w:rsidP="000F6D9E">
      <w:pPr>
        <w:tabs>
          <w:tab w:val="num" w:pos="1260"/>
        </w:tabs>
        <w:ind w:firstLine="720"/>
        <w:jc w:val="both"/>
      </w:pPr>
      <w:r>
        <w:lastRenderedPageBreak/>
        <w:t>А) земли сельскохозяйственного назначения</w:t>
      </w:r>
    </w:p>
    <w:p w:rsidR="000F6D9E" w:rsidRDefault="000F6D9E" w:rsidP="000F6D9E">
      <w:pPr>
        <w:tabs>
          <w:tab w:val="num" w:pos="1260"/>
        </w:tabs>
        <w:ind w:firstLine="720"/>
        <w:jc w:val="both"/>
      </w:pPr>
      <w:r>
        <w:t>В) земли пригородов</w:t>
      </w:r>
    </w:p>
    <w:p w:rsidR="000F6D9E" w:rsidRDefault="000F6D9E" w:rsidP="000F6D9E">
      <w:pPr>
        <w:tabs>
          <w:tab w:val="num" w:pos="1260"/>
        </w:tabs>
        <w:ind w:firstLine="720"/>
        <w:jc w:val="both"/>
      </w:pPr>
      <w:r>
        <w:t>С) линейные объекты, садоводческие и дачные общества, рабочие посёлки и сельские населённые пункты, квартал населённого пункта</w:t>
      </w:r>
    </w:p>
    <w:p w:rsidR="000F6D9E" w:rsidRPr="00522238" w:rsidRDefault="000F6D9E" w:rsidP="000F6D9E">
      <w:pPr>
        <w:tabs>
          <w:tab w:val="num" w:pos="126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земли</w:t>
      </w:r>
      <w:proofErr w:type="gramEnd"/>
      <w:r>
        <w:t xml:space="preserve"> колхозов    Е) земли совхозов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Что такое экономическая оценка земли?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производственные затраты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цена производства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цена экономического плодородия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количество</w:t>
      </w:r>
      <w:proofErr w:type="gramEnd"/>
      <w:r>
        <w:t xml:space="preserve"> продукции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качество земли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</w:p>
    <w:p w:rsidR="000F6D9E" w:rsidRDefault="000F6D9E" w:rsidP="000F6D9E">
      <w:pPr>
        <w:numPr>
          <w:ilvl w:val="0"/>
          <w:numId w:val="2"/>
        </w:numPr>
        <w:tabs>
          <w:tab w:val="clear" w:pos="1065"/>
          <w:tab w:val="num" w:pos="1080"/>
        </w:tabs>
        <w:ind w:left="0" w:firstLine="720"/>
        <w:jc w:val="both"/>
      </w:pPr>
      <w:r>
        <w:t>С какой целью производится учёт качества и стоимостной оценки земель?</w:t>
      </w:r>
    </w:p>
    <w:p w:rsidR="000F6D9E" w:rsidRDefault="000F6D9E" w:rsidP="000F6D9E">
      <w:pPr>
        <w:ind w:firstLine="720"/>
        <w:jc w:val="both"/>
      </w:pPr>
      <w:r>
        <w:t>А) для определения эффективности использования земельного участка с учётом целевого использования, определения рыночной цены земель при получении банковского кредита под залог земельного участка</w:t>
      </w:r>
    </w:p>
    <w:p w:rsidR="000F6D9E" w:rsidRDefault="000F6D9E" w:rsidP="000F6D9E">
      <w:pPr>
        <w:ind w:firstLine="720"/>
        <w:jc w:val="both"/>
      </w:pPr>
      <w:r>
        <w:t>В) формирование нового и реорганизация существующего земельного участка</w:t>
      </w:r>
    </w:p>
    <w:p w:rsidR="000F6D9E" w:rsidRDefault="000F6D9E" w:rsidP="000F6D9E">
      <w:pPr>
        <w:ind w:firstLine="720"/>
        <w:jc w:val="both"/>
      </w:pPr>
      <w:r>
        <w:t>С) при продаже земельных участков в частную собственность</w:t>
      </w:r>
    </w:p>
    <w:p w:rsidR="000F6D9E" w:rsidRDefault="000F6D9E" w:rsidP="000F6D9E">
      <w:pPr>
        <w:ind w:firstLine="720"/>
        <w:jc w:val="both"/>
      </w:pPr>
      <w:r>
        <w:rPr>
          <w:lang w:val="en-US"/>
        </w:rPr>
        <w:t>D</w:t>
      </w:r>
      <w:r>
        <w:t>) для определения эффективности использования земельного участка с учётом целевого использования, определения цены земли для залога, налогообложения, определения судом выкупной цены и размера выплат при изъятии и в случаях реквизиции, определения стартовой цены земельного участка или права землепользования при продаже на аукционе</w:t>
      </w:r>
    </w:p>
    <w:p w:rsidR="000F6D9E" w:rsidRDefault="000F6D9E" w:rsidP="000F6D9E">
      <w:pPr>
        <w:ind w:firstLine="720"/>
        <w:jc w:val="both"/>
      </w:pPr>
      <w:r>
        <w:t>Е) совершенствования землеустройства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ind w:firstLine="720"/>
        <w:jc w:val="both"/>
      </w:pPr>
      <w:r>
        <w:t>25. Может ли повторяться на территории Республики Казахстан кадастровый номер земельного участка?</w:t>
      </w:r>
    </w:p>
    <w:p w:rsidR="000F6D9E" w:rsidRDefault="000F6D9E" w:rsidP="000F6D9E">
      <w:pPr>
        <w:ind w:firstLine="720"/>
        <w:jc w:val="both"/>
      </w:pPr>
      <w:r>
        <w:t>А) часто</w:t>
      </w:r>
    </w:p>
    <w:p w:rsidR="000F6D9E" w:rsidRDefault="000F6D9E" w:rsidP="000F6D9E">
      <w:pPr>
        <w:ind w:firstLine="720"/>
        <w:jc w:val="both"/>
      </w:pPr>
      <w:r>
        <w:t>В) повторяется в двух случаях</w:t>
      </w:r>
    </w:p>
    <w:p w:rsidR="000F6D9E" w:rsidRDefault="000F6D9E" w:rsidP="000F6D9E">
      <w:pPr>
        <w:ind w:firstLine="720"/>
        <w:jc w:val="both"/>
      </w:pPr>
      <w:r>
        <w:t xml:space="preserve">С) не может       </w:t>
      </w:r>
      <w:r>
        <w:rPr>
          <w:lang w:val="en-US"/>
        </w:rPr>
        <w:t>D</w:t>
      </w:r>
      <w:r>
        <w:t>) может</w:t>
      </w:r>
    </w:p>
    <w:p w:rsidR="000F6D9E" w:rsidRDefault="000F6D9E" w:rsidP="000F6D9E">
      <w:pPr>
        <w:ind w:firstLine="720"/>
        <w:jc w:val="both"/>
      </w:pPr>
      <w:r>
        <w:t>Е) 3 раза повторяется</w:t>
      </w:r>
    </w:p>
    <w:p w:rsidR="000F6D9E" w:rsidRDefault="000F6D9E" w:rsidP="000F6D9E">
      <w:pPr>
        <w:ind w:firstLine="720"/>
        <w:jc w:val="both"/>
      </w:pPr>
    </w:p>
    <w:p w:rsidR="000F6D9E" w:rsidRDefault="000F6D9E" w:rsidP="000F6D9E">
      <w:pPr>
        <w:numPr>
          <w:ilvl w:val="0"/>
          <w:numId w:val="3"/>
        </w:numPr>
        <w:jc w:val="both"/>
      </w:pPr>
      <w:r>
        <w:t>Где отражаются сведения о качестве земель и их стоимостной оценке?</w:t>
      </w:r>
    </w:p>
    <w:p w:rsidR="000F6D9E" w:rsidRDefault="000F6D9E" w:rsidP="000F6D9E">
      <w:pPr>
        <w:ind w:left="705"/>
        <w:jc w:val="both"/>
      </w:pPr>
      <w:r>
        <w:t>А) в земельно-кадастровой документации</w:t>
      </w:r>
    </w:p>
    <w:p w:rsidR="000F6D9E" w:rsidRDefault="000F6D9E" w:rsidP="000F6D9E">
      <w:pPr>
        <w:ind w:left="705"/>
        <w:jc w:val="both"/>
      </w:pPr>
      <w:r>
        <w:t>В) в справках       С) в заявлении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lastRenderedPageBreak/>
        <w:t>D</w:t>
      </w:r>
      <w:r>
        <w:t xml:space="preserve">) </w:t>
      </w:r>
      <w:proofErr w:type="gramStart"/>
      <w:r>
        <w:t>нигде</w:t>
      </w:r>
      <w:proofErr w:type="gramEnd"/>
      <w:r>
        <w:t xml:space="preserve"> не отражаются</w:t>
      </w:r>
    </w:p>
    <w:p w:rsidR="000F6D9E" w:rsidRDefault="000F6D9E" w:rsidP="000F6D9E">
      <w:pPr>
        <w:ind w:left="705"/>
        <w:jc w:val="both"/>
      </w:pPr>
      <w:r>
        <w:t>Е) в паспорте земельного участка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3"/>
        </w:numPr>
        <w:tabs>
          <w:tab w:val="clear" w:pos="1065"/>
          <w:tab w:val="num" w:pos="1080"/>
        </w:tabs>
        <w:ind w:left="0" w:firstLine="720"/>
        <w:jc w:val="both"/>
      </w:pPr>
      <w:r>
        <w:t>Что влияет на определение нормативной стоимости земли?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 xml:space="preserve">А) удалённость участка, рельеф, </w:t>
      </w:r>
      <w:proofErr w:type="spellStart"/>
      <w:r>
        <w:t>обводнённость</w:t>
      </w:r>
      <w:proofErr w:type="spellEnd"/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площадь земельного участка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С) качество земли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местоположение</w:t>
      </w:r>
      <w:proofErr w:type="gramEnd"/>
      <w:r>
        <w:t xml:space="preserve"> участка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спрос на аукционе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</w:p>
    <w:p w:rsidR="000F6D9E" w:rsidRDefault="000F6D9E" w:rsidP="000F6D9E">
      <w:pPr>
        <w:numPr>
          <w:ilvl w:val="0"/>
          <w:numId w:val="3"/>
        </w:numPr>
        <w:tabs>
          <w:tab w:val="clear" w:pos="1065"/>
          <w:tab w:val="num" w:pos="1080"/>
        </w:tabs>
        <w:ind w:left="0" w:firstLine="720"/>
        <w:jc w:val="both"/>
      </w:pPr>
      <w:r>
        <w:t>Из какого расчёта выделяются земли для ведения крестьянского хозяйства?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А) из средней доли по хозяйству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В) по заявлению    С) произвольно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из</w:t>
      </w:r>
      <w:proofErr w:type="gramEnd"/>
      <w:r>
        <w:t xml:space="preserve"> потребности ведения хозяйства</w:t>
      </w:r>
    </w:p>
    <w:p w:rsidR="000F6D9E" w:rsidRDefault="000F6D9E" w:rsidP="000F6D9E">
      <w:pPr>
        <w:tabs>
          <w:tab w:val="num" w:pos="1080"/>
        </w:tabs>
        <w:ind w:firstLine="720"/>
        <w:jc w:val="both"/>
      </w:pPr>
      <w:r>
        <w:t>Е) по качеству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3"/>
        </w:numPr>
        <w:tabs>
          <w:tab w:val="clear" w:pos="1065"/>
          <w:tab w:val="num" w:pos="1080"/>
        </w:tabs>
        <w:ind w:left="0" w:firstLine="720"/>
        <w:jc w:val="both"/>
      </w:pPr>
      <w:r>
        <w:t>Кто осуществляет формирование новых и реорганизацию существующих земельных участков?</w:t>
      </w:r>
    </w:p>
    <w:p w:rsidR="000F6D9E" w:rsidRDefault="000F6D9E" w:rsidP="000F6D9E">
      <w:pPr>
        <w:ind w:left="705"/>
        <w:jc w:val="both"/>
      </w:pPr>
      <w:r>
        <w:t>А) городская администрация</w:t>
      </w:r>
    </w:p>
    <w:p w:rsidR="000F6D9E" w:rsidRDefault="000F6D9E" w:rsidP="000F6D9E">
      <w:pPr>
        <w:ind w:left="705"/>
        <w:jc w:val="both"/>
      </w:pPr>
      <w:r>
        <w:t>В) Министерство Юстиции</w:t>
      </w:r>
    </w:p>
    <w:p w:rsidR="000F6D9E" w:rsidRDefault="000F6D9E" w:rsidP="000F6D9E">
      <w:pPr>
        <w:ind w:left="705"/>
        <w:jc w:val="both"/>
      </w:pPr>
      <w:r>
        <w:t>С) налоговый комитет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районные</w:t>
      </w:r>
      <w:proofErr w:type="gramEnd"/>
      <w:r>
        <w:t xml:space="preserve"> (городские) Агентства по управлению земельными ресурсами</w:t>
      </w:r>
    </w:p>
    <w:p w:rsidR="000F6D9E" w:rsidRDefault="000F6D9E" w:rsidP="000F6D9E">
      <w:pPr>
        <w:ind w:left="705"/>
        <w:jc w:val="both"/>
      </w:pPr>
      <w:r>
        <w:t xml:space="preserve">Е) гражданин  </w:t>
      </w:r>
    </w:p>
    <w:p w:rsidR="000F6D9E" w:rsidRDefault="000F6D9E" w:rsidP="000F6D9E">
      <w:pPr>
        <w:ind w:left="705"/>
        <w:jc w:val="both"/>
      </w:pPr>
    </w:p>
    <w:p w:rsidR="000F6D9E" w:rsidRDefault="000F6D9E" w:rsidP="000F6D9E">
      <w:pPr>
        <w:numPr>
          <w:ilvl w:val="0"/>
          <w:numId w:val="3"/>
        </w:numPr>
        <w:jc w:val="both"/>
      </w:pPr>
      <w:r>
        <w:t>Кто рассматривает споры по земельным правоотношениям?</w:t>
      </w:r>
    </w:p>
    <w:p w:rsidR="000F6D9E" w:rsidRDefault="000F6D9E" w:rsidP="000F6D9E">
      <w:pPr>
        <w:ind w:left="705"/>
        <w:jc w:val="both"/>
      </w:pPr>
      <w:r>
        <w:t>А) Правительство     В) суд</w:t>
      </w:r>
    </w:p>
    <w:p w:rsidR="000F6D9E" w:rsidRDefault="000F6D9E" w:rsidP="000F6D9E">
      <w:pPr>
        <w:ind w:left="705"/>
        <w:jc w:val="both"/>
      </w:pPr>
      <w:r>
        <w:t>С) Государственные органы</w:t>
      </w:r>
    </w:p>
    <w:p w:rsidR="000F6D9E" w:rsidRDefault="000F6D9E" w:rsidP="000F6D9E">
      <w:pPr>
        <w:ind w:left="705"/>
        <w:jc w:val="both"/>
      </w:pPr>
      <w:r>
        <w:rPr>
          <w:lang w:val="en-US"/>
        </w:rPr>
        <w:t>D</w:t>
      </w:r>
      <w:r>
        <w:t xml:space="preserve">) Акимы        Е) </w:t>
      </w:r>
      <w:proofErr w:type="spellStart"/>
      <w:r>
        <w:t>ГосНПЦзем</w:t>
      </w:r>
      <w:proofErr w:type="spellEnd"/>
      <w:r>
        <w:t xml:space="preserve"> </w:t>
      </w:r>
    </w:p>
    <w:p w:rsidR="000F6D9E" w:rsidRDefault="000F6D9E" w:rsidP="000F6D9E">
      <w:pPr>
        <w:ind w:left="705"/>
        <w:jc w:val="both"/>
        <w:sectPr w:rsidR="000F6D9E" w:rsidSect="000F6D9E">
          <w:pgSz w:w="11906" w:h="16838"/>
          <w:pgMar w:top="567" w:right="567" w:bottom="567" w:left="1134" w:header="709" w:footer="709" w:gutter="0"/>
          <w:cols w:num="2" w:space="708" w:equalWidth="0">
            <w:col w:w="4748" w:space="708"/>
            <w:col w:w="4748"/>
          </w:cols>
          <w:docGrid w:linePitch="360"/>
        </w:sectPr>
      </w:pPr>
    </w:p>
    <w:p w:rsidR="000F6D9E" w:rsidRPr="0035165D" w:rsidRDefault="000F6D9E" w:rsidP="000F6D9E">
      <w:pPr>
        <w:ind w:left="705"/>
        <w:jc w:val="both"/>
      </w:pPr>
    </w:p>
    <w:p w:rsidR="000F6D9E" w:rsidRDefault="000F6D9E" w:rsidP="000F6D9E"/>
    <w:p w:rsidR="000F6D9E" w:rsidRDefault="000F6D9E" w:rsidP="000F6D9E"/>
    <w:p w:rsidR="000F6D9E" w:rsidRDefault="000F6D9E" w:rsidP="000F6D9E"/>
    <w:p w:rsidR="00536241" w:rsidRDefault="000F6D9E">
      <w:bookmarkStart w:id="0" w:name="_GoBack"/>
      <w:bookmarkEnd w:id="0"/>
    </w:p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B762E"/>
    <w:multiLevelType w:val="hybridMultilevel"/>
    <w:tmpl w:val="ACFCC470"/>
    <w:lvl w:ilvl="0" w:tplc="EA0A3C6E">
      <w:start w:val="12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">
    <w:nsid w:val="3F42167B"/>
    <w:multiLevelType w:val="hybridMultilevel"/>
    <w:tmpl w:val="60FC413A"/>
    <w:lvl w:ilvl="0" w:tplc="4F780738">
      <w:start w:val="26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5A140D9F"/>
    <w:multiLevelType w:val="hybridMultilevel"/>
    <w:tmpl w:val="102A964C"/>
    <w:lvl w:ilvl="0" w:tplc="E676D82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147"/>
    <w:rsid w:val="000C5147"/>
    <w:rsid w:val="000F6D9E"/>
    <w:rsid w:val="00303F8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D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1158</Words>
  <Characters>6605</Characters>
  <Application>Microsoft Office Word</Application>
  <DocSecurity>0</DocSecurity>
  <Lines>55</Lines>
  <Paragraphs>15</Paragraphs>
  <ScaleCrop>false</ScaleCrop>
  <Company/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2016-02-20T07:56:00Z</dcterms:created>
  <dcterms:modified xsi:type="dcterms:W3CDTF">2016-02-20T07:57:00Z</dcterms:modified>
</cp:coreProperties>
</file>